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56" w:rsidRDefault="0086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863360" w:rsidRDefault="0086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просьба,  принять активное участие в голосовании. От Вашей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возможность улучшить условия содержания придомовой территории (это касается вопроса оформления земли в собственность), так и тариф за ТО, который будет выставляться в квитанции с 1 июля 2015 года. Обратите внимание, в тариф включено обслуживание общедомовой антенны – это значит, что отдельной строки «ТО общедомовой антенны» в квитанции уже не будет.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большинство не проголосует, или проголосует против этого тарифа, то, в соответствии с п. </w:t>
      </w:r>
      <w:r w:rsidR="007F3F97">
        <w:rPr>
          <w:rFonts w:ascii="Times New Roman" w:hAnsi="Times New Roman" w:cs="Times New Roman"/>
          <w:sz w:val="28"/>
          <w:szCs w:val="28"/>
        </w:rPr>
        <w:t>4.1., 4.2. Договора управления и эксплуатационного обслуживания общего имущества многоквартирного дома, УК будет вынуждена выставить ТО согласно муниципального тарифа,</w:t>
      </w:r>
      <w:r w:rsidR="00C07E5B">
        <w:rPr>
          <w:rFonts w:ascii="Times New Roman" w:hAnsi="Times New Roman" w:cs="Times New Roman"/>
          <w:sz w:val="28"/>
          <w:szCs w:val="28"/>
        </w:rPr>
        <w:t xml:space="preserve"> а это</w:t>
      </w:r>
      <w:r w:rsidR="007F3F97">
        <w:rPr>
          <w:rFonts w:ascii="Times New Roman" w:hAnsi="Times New Roman" w:cs="Times New Roman"/>
          <w:sz w:val="28"/>
          <w:szCs w:val="28"/>
        </w:rPr>
        <w:t xml:space="preserve"> с 01.07.2015г. </w:t>
      </w:r>
      <w:r w:rsidR="00C07E5B">
        <w:rPr>
          <w:rFonts w:ascii="Times New Roman" w:hAnsi="Times New Roman" w:cs="Times New Roman"/>
          <w:sz w:val="28"/>
          <w:szCs w:val="28"/>
        </w:rPr>
        <w:t xml:space="preserve"> – 22,29 руб./м</w:t>
      </w:r>
      <w:proofErr w:type="gramStart"/>
      <w:r w:rsidR="00C07E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157D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157D3">
        <w:rPr>
          <w:rFonts w:ascii="Times New Roman" w:hAnsi="Times New Roman" w:cs="Times New Roman"/>
          <w:sz w:val="28"/>
          <w:szCs w:val="28"/>
        </w:rPr>
        <w:t>обслуживание лифтов – 7,34руб./м2</w:t>
      </w:r>
      <w:r w:rsidR="008A20A9">
        <w:rPr>
          <w:rFonts w:ascii="Times New Roman" w:hAnsi="Times New Roman" w:cs="Times New Roman"/>
          <w:sz w:val="28"/>
          <w:szCs w:val="28"/>
        </w:rPr>
        <w:t>.</w:t>
      </w:r>
      <w:r w:rsidR="0029266B" w:rsidRPr="0029266B">
        <w:rPr>
          <w:rFonts w:ascii="Times New Roman" w:hAnsi="Times New Roman" w:cs="Times New Roman"/>
          <w:sz w:val="28"/>
          <w:szCs w:val="28"/>
        </w:rPr>
        <w:t xml:space="preserve"> </w:t>
      </w:r>
      <w:r w:rsidR="0029266B">
        <w:rPr>
          <w:rFonts w:ascii="Times New Roman" w:hAnsi="Times New Roman" w:cs="Times New Roman"/>
          <w:sz w:val="28"/>
          <w:szCs w:val="28"/>
        </w:rPr>
        <w:t xml:space="preserve"> </w:t>
      </w:r>
      <w:r w:rsidR="0029266B" w:rsidRPr="00E67B72">
        <w:rPr>
          <w:rFonts w:ascii="Times New Roman" w:hAnsi="Times New Roman" w:cs="Times New Roman"/>
          <w:sz w:val="28"/>
          <w:szCs w:val="28"/>
        </w:rPr>
        <w:t xml:space="preserve">Ждем Ваших Решений!  </w:t>
      </w:r>
    </w:p>
    <w:p w:rsidR="00C07E5B" w:rsidRDefault="00C07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ООО «УК-Стройпромавтоматика»</w:t>
      </w:r>
    </w:p>
    <w:p w:rsidR="00863360" w:rsidRPr="00863360" w:rsidRDefault="00863360">
      <w:pPr>
        <w:rPr>
          <w:rFonts w:ascii="Times New Roman" w:hAnsi="Times New Roman" w:cs="Times New Roman"/>
          <w:sz w:val="28"/>
          <w:szCs w:val="28"/>
        </w:rPr>
      </w:pPr>
    </w:p>
    <w:sectPr w:rsidR="00863360" w:rsidRPr="0086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6"/>
    <w:rsid w:val="001157D3"/>
    <w:rsid w:val="0029266B"/>
    <w:rsid w:val="00536E56"/>
    <w:rsid w:val="00752DF6"/>
    <w:rsid w:val="007F3F97"/>
    <w:rsid w:val="00863360"/>
    <w:rsid w:val="008A20A9"/>
    <w:rsid w:val="00C0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БМВ</dc:creator>
  <cp:keywords/>
  <dc:description/>
  <cp:lastModifiedBy>user</cp:lastModifiedBy>
  <cp:revision>5</cp:revision>
  <dcterms:created xsi:type="dcterms:W3CDTF">2015-05-24T14:52:00Z</dcterms:created>
  <dcterms:modified xsi:type="dcterms:W3CDTF">2015-05-27T11:22:00Z</dcterms:modified>
</cp:coreProperties>
</file>